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60" w:rsidRPr="001F6460" w:rsidRDefault="001F6460">
      <w:pPr>
        <w:rPr>
          <w:sz w:val="28"/>
          <w:szCs w:val="28"/>
        </w:rPr>
      </w:pPr>
      <w:bookmarkStart w:id="0" w:name="_GoBack"/>
      <w:r w:rsidRPr="001F646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432DBF81" wp14:editId="4D18A136">
            <wp:simplePos x="0" y="0"/>
            <wp:positionH relativeFrom="page">
              <wp:posOffset>799465</wp:posOffset>
            </wp:positionH>
            <wp:positionV relativeFrom="page">
              <wp:posOffset>342265</wp:posOffset>
            </wp:positionV>
            <wp:extent cx="13868400" cy="14528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68400" cy="145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>
      <w:pPr>
        <w:rPr>
          <w:sz w:val="28"/>
          <w:szCs w:val="28"/>
        </w:rPr>
      </w:pP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  <w:r w:rsidRPr="001F6460">
        <w:rPr>
          <w:b/>
          <w:sz w:val="28"/>
          <w:szCs w:val="28"/>
          <w:u w:val="single"/>
        </w:rPr>
        <w:lastRenderedPageBreak/>
        <w:t>15.04.2020г.   Среда</w:t>
      </w: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21262" w:type="dxa"/>
        <w:tblInd w:w="392" w:type="dxa"/>
        <w:tblLook w:val="04A0" w:firstRow="1" w:lastRow="0" w:firstColumn="1" w:lastColumn="0" w:noHBand="0" w:noVBand="1"/>
      </w:tblPr>
      <w:tblGrid>
        <w:gridCol w:w="832"/>
        <w:gridCol w:w="6114"/>
        <w:gridCol w:w="3260"/>
        <w:gridCol w:w="5245"/>
        <w:gridCol w:w="5811"/>
      </w:tblGrid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0" w:type="dxa"/>
            <w:gridSpan w:val="4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социальных сетях: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1F6460" w:rsidRPr="001F6460" w:rsidTr="001F6460">
        <w:trPr>
          <w:trHeight w:val="367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11.00-11.35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видеоролик) 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ГТО.</w:t>
            </w:r>
          </w:p>
        </w:tc>
      </w:tr>
      <w:tr w:rsidR="001F6460" w:rsidRPr="001F6460" w:rsidTr="001F6460">
        <w:trPr>
          <w:trHeight w:val="367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Плавание.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460" w:rsidRPr="001F6460" w:rsidTr="001F6460">
        <w:trPr>
          <w:trHeight w:val="529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Шахматы дома.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(видеоролик)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Отработка нападающего удара. Закрепление техники нападающего удара.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Правила дзюдо.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Арсланова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Альфия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17.00-17.30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«Карантин – не время для скуки» </w:t>
            </w:r>
            <w:proofErr w:type="gram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отоотчет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Правила игры  мини-лапты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Нургалиев Вадим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</w:tbl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  <w:r w:rsidRPr="001F6460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  <w:r w:rsidRPr="001F6460">
        <w:rPr>
          <w:b/>
          <w:sz w:val="28"/>
          <w:szCs w:val="28"/>
          <w:u w:val="single"/>
        </w:rPr>
        <w:t>16.04.2020г.   Четверг</w:t>
      </w: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21262" w:type="dxa"/>
        <w:tblInd w:w="392" w:type="dxa"/>
        <w:tblLook w:val="04A0" w:firstRow="1" w:lastRow="0" w:firstColumn="1" w:lastColumn="0" w:noHBand="0" w:noVBand="1"/>
      </w:tblPr>
      <w:tblGrid>
        <w:gridCol w:w="832"/>
        <w:gridCol w:w="6114"/>
        <w:gridCol w:w="3260"/>
        <w:gridCol w:w="5245"/>
        <w:gridCol w:w="5811"/>
      </w:tblGrid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0" w:type="dxa"/>
            <w:gridSpan w:val="4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социальных сетях: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60" w:rsidRPr="001F6460" w:rsidTr="001F6460">
        <w:trPr>
          <w:trHeight w:val="367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клас</w:t>
            </w:r>
            <w:proofErr w:type="gram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Алия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Квалификационные степени КЮ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60" w:rsidRPr="001F6460" w:rsidTr="001F6460">
        <w:trPr>
          <w:trHeight w:val="664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sz w:val="28"/>
                <w:szCs w:val="28"/>
              </w:rPr>
              <w:t xml:space="preserve"> 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подготовка: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- пассивная гимнастика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- активная гимнастика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-хореография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18.30-19.00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Кудаярова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КВН  на  позитиве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Усманова Алия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16:00 – 16:30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Zoom)</w:t>
            </w:r>
          </w:p>
        </w:tc>
        <w:tc>
          <w:tcPr>
            <w:tcW w:w="5811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</w:tr>
    </w:tbl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  <w:r w:rsidRPr="001F6460">
        <w:rPr>
          <w:b/>
          <w:sz w:val="28"/>
          <w:szCs w:val="28"/>
          <w:u w:val="single"/>
        </w:rPr>
        <w:t>17.04.2020г.   Пятница</w:t>
      </w:r>
    </w:p>
    <w:p w:rsidR="001F6460" w:rsidRPr="001F6460" w:rsidRDefault="001F6460" w:rsidP="001F6460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32"/>
        <w:gridCol w:w="6114"/>
        <w:gridCol w:w="3260"/>
        <w:gridCol w:w="5245"/>
        <w:gridCol w:w="141"/>
        <w:gridCol w:w="5245"/>
      </w:tblGrid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5" w:type="dxa"/>
            <w:gridSpan w:val="5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социальных сетях: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60" w:rsidRPr="001F6460" w:rsidTr="001F6460">
        <w:trPr>
          <w:trHeight w:val="367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стями здоровья.</w:t>
            </w:r>
          </w:p>
        </w:tc>
      </w:tr>
      <w:tr w:rsidR="001F6460" w:rsidRPr="001F6460" w:rsidTr="001F6460">
        <w:trPr>
          <w:trHeight w:val="367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Шахматы – шах и мат.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Футбол - правила игры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60" w:rsidRPr="001F6460" w:rsidTr="001F6460"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Баскетбол – младшая группа</w:t>
            </w:r>
          </w:p>
        </w:tc>
      </w:tr>
      <w:tr w:rsidR="001F6460" w:rsidRPr="001F6460" w:rsidTr="001F6460">
        <w:trPr>
          <w:trHeight w:val="664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18.30-19.00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1F6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Жестикуляция  судей</w:t>
            </w:r>
          </w:p>
        </w:tc>
      </w:tr>
      <w:tr w:rsidR="001F6460" w:rsidRPr="001F6460" w:rsidTr="001F6460">
        <w:trPr>
          <w:trHeight w:val="664"/>
        </w:trPr>
        <w:tc>
          <w:tcPr>
            <w:tcW w:w="832" w:type="dxa"/>
          </w:tcPr>
          <w:p w:rsidR="001F6460" w:rsidRPr="001F6460" w:rsidRDefault="001F6460" w:rsidP="00DC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4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1F6460" w:rsidRPr="001F6460" w:rsidRDefault="001F6460" w:rsidP="00DC0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6460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3260" w:type="dxa"/>
          </w:tcPr>
          <w:p w:rsidR="001F6460" w:rsidRPr="001F6460" w:rsidRDefault="001F6460" w:rsidP="001F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5245" w:type="dxa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386" w:type="dxa"/>
            <w:gridSpan w:val="2"/>
          </w:tcPr>
          <w:p w:rsidR="001F6460" w:rsidRPr="001F6460" w:rsidRDefault="001F6460" w:rsidP="00DC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60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</w:tbl>
    <w:p w:rsidR="001F6460" w:rsidRPr="001F6460" w:rsidRDefault="001F6460" w:rsidP="001F6460">
      <w:pPr>
        <w:rPr>
          <w:b/>
          <w:sz w:val="28"/>
          <w:szCs w:val="28"/>
        </w:rPr>
      </w:pPr>
    </w:p>
    <w:p w:rsidR="001F6460" w:rsidRPr="001F6460" w:rsidRDefault="001F6460" w:rsidP="001F6460">
      <w:pPr>
        <w:rPr>
          <w:b/>
          <w:sz w:val="28"/>
          <w:szCs w:val="28"/>
        </w:rPr>
      </w:pPr>
      <w:r w:rsidRPr="001F6460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F6460" w:rsidRPr="001F6460" w:rsidRDefault="001F6460" w:rsidP="001F6460">
      <w:pPr>
        <w:rPr>
          <w:b/>
          <w:sz w:val="28"/>
          <w:szCs w:val="28"/>
        </w:rPr>
      </w:pPr>
    </w:p>
    <w:p w:rsidR="00CB195B" w:rsidRPr="001F6460" w:rsidRDefault="00CB195B">
      <w:pPr>
        <w:rPr>
          <w:sz w:val="28"/>
          <w:szCs w:val="28"/>
        </w:rPr>
      </w:pPr>
    </w:p>
    <w:sectPr w:rsidR="00CB195B" w:rsidRPr="001F6460">
      <w:pgSz w:w="24000" w:h="3000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5B"/>
    <w:rsid w:val="001F6460"/>
    <w:rsid w:val="00C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F6460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F6460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Алия</cp:lastModifiedBy>
  <cp:revision>2</cp:revision>
  <dcterms:created xsi:type="dcterms:W3CDTF">2020-04-13T15:52:00Z</dcterms:created>
  <dcterms:modified xsi:type="dcterms:W3CDTF">2020-04-13T14:00:00Z</dcterms:modified>
</cp:coreProperties>
</file>